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6B1" w:rsidRPr="004506B1" w:rsidRDefault="00832BFE" w:rsidP="007F3BFA">
      <w:pPr>
        <w:widowControl/>
        <w:spacing w:line="276" w:lineRule="auto"/>
        <w:ind w:left="720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kern w:val="0"/>
          <w:sz w:val="24"/>
          <w:szCs w:val="24"/>
        </w:rPr>
        <w:t xml:space="preserve">2、   </w:t>
      </w:r>
      <w:r w:rsidR="008F7C37">
        <w:rPr>
          <w:rFonts w:ascii="宋体" w:eastAsia="宋体" w:hAnsi="宋体" w:cs="宋体" w:hint="eastAsia"/>
          <w:b/>
          <w:kern w:val="0"/>
          <w:sz w:val="24"/>
          <w:szCs w:val="24"/>
        </w:rPr>
        <w:t>外语听力耳机</w:t>
      </w:r>
      <w:r w:rsidR="00E03AD9" w:rsidRPr="007F3BFA">
        <w:rPr>
          <w:rFonts w:ascii="宋体" w:eastAsia="宋体" w:hAnsi="宋体" w:cs="宋体"/>
          <w:b/>
          <w:kern w:val="0"/>
          <w:sz w:val="24"/>
          <w:szCs w:val="24"/>
        </w:rPr>
        <w:t>技术要求：</w:t>
      </w:r>
    </w:p>
    <w:tbl>
      <w:tblPr>
        <w:tblW w:w="8080" w:type="dxa"/>
        <w:tblCellSpacing w:w="1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60"/>
        <w:gridCol w:w="4089"/>
        <w:gridCol w:w="1439"/>
        <w:gridCol w:w="992"/>
      </w:tblGrid>
      <w:tr w:rsidR="004506B1" w:rsidRPr="008B380A" w:rsidTr="007F3BFA">
        <w:trPr>
          <w:trHeight w:val="590"/>
          <w:tblCellSpacing w:w="15" w:type="dxa"/>
        </w:trPr>
        <w:tc>
          <w:tcPr>
            <w:tcW w:w="1515" w:type="dxa"/>
            <w:vAlign w:val="center"/>
            <w:hideMark/>
          </w:tcPr>
          <w:p w:rsidR="004506B1" w:rsidRPr="008B380A" w:rsidRDefault="004506B1" w:rsidP="007F3BFA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8B380A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4059" w:type="dxa"/>
            <w:vAlign w:val="center"/>
            <w:hideMark/>
          </w:tcPr>
          <w:p w:rsidR="004506B1" w:rsidRPr="008B380A" w:rsidRDefault="004506B1" w:rsidP="007F3BFA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8B380A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技术参数规格及要求</w:t>
            </w:r>
          </w:p>
        </w:tc>
        <w:tc>
          <w:tcPr>
            <w:tcW w:w="1409" w:type="dxa"/>
            <w:vAlign w:val="center"/>
            <w:hideMark/>
          </w:tcPr>
          <w:p w:rsidR="004506B1" w:rsidRPr="008B380A" w:rsidRDefault="004506B1" w:rsidP="007F3BFA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8B380A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数量</w:t>
            </w:r>
          </w:p>
        </w:tc>
        <w:tc>
          <w:tcPr>
            <w:tcW w:w="947" w:type="dxa"/>
            <w:vAlign w:val="center"/>
            <w:hideMark/>
          </w:tcPr>
          <w:p w:rsidR="004506B1" w:rsidRPr="008B380A" w:rsidRDefault="004506B1" w:rsidP="007F3BFA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8B380A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备注</w:t>
            </w:r>
          </w:p>
        </w:tc>
      </w:tr>
      <w:tr w:rsidR="004506B1" w:rsidRPr="008B380A" w:rsidTr="007F3BFA">
        <w:trPr>
          <w:trHeight w:val="3501"/>
          <w:tblCellSpacing w:w="15" w:type="dxa"/>
        </w:trPr>
        <w:tc>
          <w:tcPr>
            <w:tcW w:w="1515" w:type="dxa"/>
            <w:vAlign w:val="center"/>
            <w:hideMark/>
          </w:tcPr>
          <w:p w:rsidR="004506B1" w:rsidRPr="008B380A" w:rsidRDefault="004506B1" w:rsidP="007F3BFA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38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学生外语听力耳机 </w:t>
            </w:r>
          </w:p>
        </w:tc>
        <w:tc>
          <w:tcPr>
            <w:tcW w:w="4059" w:type="dxa"/>
            <w:vAlign w:val="center"/>
            <w:hideMark/>
          </w:tcPr>
          <w:p w:rsidR="008B380A" w:rsidRPr="008B380A" w:rsidRDefault="008B380A" w:rsidP="008B380A">
            <w:pPr>
              <w:widowControl/>
              <w:spacing w:line="276" w:lineRule="auto"/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8B380A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1.调频范围 ：FM 65—108MHZ</w:t>
            </w:r>
          </w:p>
          <w:p w:rsidR="008B380A" w:rsidRPr="008B380A" w:rsidRDefault="008B380A" w:rsidP="008B380A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8B380A">
              <w:rPr>
                <w:rFonts w:ascii="宋体" w:hAnsi="宋体" w:cs="宋体"/>
                <w:bCs/>
                <w:kern w:val="0"/>
                <w:sz w:val="24"/>
                <w:szCs w:val="24"/>
              </w:rPr>
              <w:t>2.</w:t>
            </w:r>
            <w:r w:rsidRPr="008B380A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信 噪 比： 优于45db</w:t>
            </w:r>
          </w:p>
          <w:p w:rsidR="008B380A" w:rsidRPr="008B380A" w:rsidRDefault="008B380A" w:rsidP="008B380A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8B380A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 xml:space="preserve">3.接收灵敏度：优于 3.5μV   </w:t>
            </w:r>
          </w:p>
          <w:p w:rsidR="008B380A" w:rsidRPr="008B380A" w:rsidRDefault="008B380A" w:rsidP="008B380A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8B380A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4.频率响应： 50-11000Hz</w:t>
            </w:r>
          </w:p>
          <w:p w:rsidR="008B380A" w:rsidRPr="008B380A" w:rsidRDefault="008B380A" w:rsidP="008B380A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8B380A">
              <w:rPr>
                <w:rFonts w:ascii="宋体" w:hAnsi="宋体" w:cs="宋体"/>
                <w:bCs/>
                <w:kern w:val="0"/>
                <w:sz w:val="24"/>
                <w:szCs w:val="24"/>
              </w:rPr>
              <w:t>5.</w:t>
            </w:r>
            <w:r w:rsidRPr="008B380A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输出功率： ≥50mW</w:t>
            </w:r>
          </w:p>
          <w:p w:rsidR="008B380A" w:rsidRPr="008B380A" w:rsidRDefault="008B380A" w:rsidP="008B380A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8B380A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6.电 源：DC3V，内装二节五号AA电池</w:t>
            </w:r>
          </w:p>
          <w:p w:rsidR="008B380A" w:rsidRPr="008B380A" w:rsidRDefault="008B380A" w:rsidP="008B380A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8B380A">
              <w:rPr>
                <w:rFonts w:ascii="宋体" w:hAnsi="宋体" w:cs="宋体"/>
                <w:bCs/>
                <w:kern w:val="0"/>
                <w:sz w:val="24"/>
                <w:szCs w:val="24"/>
              </w:rPr>
              <w:t>7.</w:t>
            </w:r>
            <w:r w:rsidRPr="008B380A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天线；拉杆铜天线（耳机上的线不得外露）</w:t>
            </w:r>
          </w:p>
          <w:p w:rsidR="008B380A" w:rsidRPr="008B380A" w:rsidRDefault="008B380A" w:rsidP="008B380A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8B380A">
              <w:rPr>
                <w:rFonts w:ascii="宋体" w:hAnsi="宋体" w:cs="宋体"/>
                <w:bCs/>
                <w:kern w:val="0"/>
                <w:sz w:val="24"/>
                <w:szCs w:val="24"/>
              </w:rPr>
              <w:t>8.</w:t>
            </w:r>
            <w:r w:rsidRPr="008B380A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喇叭：40mm</w:t>
            </w:r>
          </w:p>
          <w:p w:rsidR="008B380A" w:rsidRPr="008B380A" w:rsidRDefault="008B380A" w:rsidP="008B380A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8B380A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9.全数字显示。</w:t>
            </w:r>
          </w:p>
          <w:p w:rsidR="008B380A" w:rsidRPr="008B380A" w:rsidRDefault="008B380A" w:rsidP="008B380A">
            <w:pPr>
              <w:pStyle w:val="a6"/>
              <w:autoSpaceDE w:val="0"/>
              <w:autoSpaceDN w:val="0"/>
              <w:adjustRightInd w:val="0"/>
              <w:ind w:firstLineChars="0" w:firstLine="0"/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8B380A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10.按【电源】按键开机，开机后耳机自动进入上次关机前的收听状态。</w:t>
            </w:r>
          </w:p>
          <w:p w:rsidR="008B380A" w:rsidRPr="008B380A" w:rsidRDefault="008B380A" w:rsidP="008B380A">
            <w:pPr>
              <w:pStyle w:val="a6"/>
              <w:autoSpaceDE w:val="0"/>
              <w:autoSpaceDN w:val="0"/>
              <w:adjustRightInd w:val="0"/>
              <w:ind w:firstLineChars="0" w:firstLine="0"/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8B380A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11.在开机装态再次按【电源】按键，关闭耳机。</w:t>
            </w:r>
          </w:p>
          <w:p w:rsidR="008B380A" w:rsidRPr="008B380A" w:rsidRDefault="008B380A" w:rsidP="008B380A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8B380A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1</w:t>
            </w:r>
            <w:r w:rsidRPr="008B380A">
              <w:rPr>
                <w:rFonts w:ascii="宋体" w:hAnsi="宋体" w:cs="宋体"/>
                <w:bCs/>
                <w:kern w:val="0"/>
                <w:sz w:val="24"/>
                <w:szCs w:val="24"/>
              </w:rPr>
              <w:t>2.</w:t>
            </w:r>
            <w:r w:rsidRPr="008B380A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开机后，耳机置〈公共调频广播〉模式，按【选台+】键或【选台-】键耳机手动搜索电台，每点按一次频率增加或减少100KHz。</w:t>
            </w:r>
          </w:p>
          <w:p w:rsidR="008B380A" w:rsidRPr="008B380A" w:rsidRDefault="008B380A" w:rsidP="008B380A">
            <w:pPr>
              <w:pStyle w:val="a6"/>
              <w:autoSpaceDE w:val="0"/>
              <w:autoSpaceDN w:val="0"/>
              <w:adjustRightInd w:val="0"/>
              <w:ind w:firstLineChars="0" w:firstLine="0"/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8B380A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1</w:t>
            </w:r>
            <w:r w:rsidRPr="008B380A">
              <w:rPr>
                <w:rFonts w:ascii="宋体" w:hAnsi="宋体" w:cs="宋体"/>
                <w:bCs/>
                <w:kern w:val="0"/>
                <w:sz w:val="24"/>
                <w:szCs w:val="24"/>
              </w:rPr>
              <w:t>3.</w:t>
            </w:r>
            <w:r w:rsidRPr="008B380A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在开机装态，能调节耳机收听的音量大小。</w:t>
            </w:r>
          </w:p>
          <w:p w:rsidR="004506B1" w:rsidRPr="008B380A" w:rsidRDefault="008B380A" w:rsidP="007F3BFA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14.</w:t>
            </w:r>
            <w:r w:rsidR="004506B1" w:rsidRPr="008B38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必须提供可信的耳机检测报告 </w:t>
            </w:r>
          </w:p>
        </w:tc>
        <w:tc>
          <w:tcPr>
            <w:tcW w:w="1409" w:type="dxa"/>
            <w:vAlign w:val="center"/>
            <w:hideMark/>
          </w:tcPr>
          <w:p w:rsidR="004506B1" w:rsidRPr="008B380A" w:rsidRDefault="008B380A" w:rsidP="007F3BFA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380A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  <w:r w:rsidR="004506B1" w:rsidRPr="008B380A">
              <w:rPr>
                <w:rFonts w:ascii="宋体" w:eastAsia="宋体" w:hAnsi="宋体" w:cs="宋体"/>
                <w:kern w:val="0"/>
                <w:sz w:val="24"/>
                <w:szCs w:val="24"/>
              </w:rPr>
              <w:t>000副（</w:t>
            </w:r>
            <w:r w:rsidRPr="008B380A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  <w:r w:rsidR="004506B1" w:rsidRPr="008B38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000副/年） </w:t>
            </w:r>
          </w:p>
        </w:tc>
        <w:tc>
          <w:tcPr>
            <w:tcW w:w="947" w:type="dxa"/>
            <w:vAlign w:val="center"/>
            <w:hideMark/>
          </w:tcPr>
          <w:p w:rsidR="004506B1" w:rsidRPr="008B380A" w:rsidRDefault="004506B1" w:rsidP="007F3BFA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38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</w:t>
            </w:r>
            <w:r w:rsidRPr="008B38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年销售权 </w:t>
            </w:r>
          </w:p>
        </w:tc>
      </w:tr>
    </w:tbl>
    <w:p w:rsidR="004506B1" w:rsidRDefault="004506B1" w:rsidP="007F3BFA">
      <w:pPr>
        <w:widowControl/>
        <w:spacing w:line="276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4506B1">
        <w:rPr>
          <w:rFonts w:ascii="宋体" w:eastAsia="宋体" w:hAnsi="宋体" w:cs="宋体"/>
          <w:b/>
          <w:kern w:val="0"/>
          <w:sz w:val="28"/>
          <w:szCs w:val="28"/>
        </w:rPr>
        <w:t>备注：</w:t>
      </w:r>
      <w:r w:rsidRPr="004506B1">
        <w:rPr>
          <w:rFonts w:ascii="宋体" w:eastAsia="宋体" w:hAnsi="宋体" w:cs="宋体"/>
          <w:kern w:val="0"/>
          <w:sz w:val="28"/>
          <w:szCs w:val="28"/>
        </w:rPr>
        <w:t>1、中标</w:t>
      </w:r>
      <w:r w:rsidR="007F3BFA" w:rsidRPr="007F3BFA">
        <w:rPr>
          <w:rFonts w:ascii="宋体" w:eastAsia="宋体" w:hAnsi="宋体" w:cs="宋体" w:hint="eastAsia"/>
          <w:kern w:val="0"/>
          <w:sz w:val="28"/>
          <w:szCs w:val="28"/>
        </w:rPr>
        <w:t>供应</w:t>
      </w:r>
      <w:r w:rsidR="007F3BFA" w:rsidRPr="007F3BFA">
        <w:rPr>
          <w:rFonts w:ascii="宋体" w:eastAsia="宋体" w:hAnsi="宋体" w:cs="宋体"/>
          <w:kern w:val="0"/>
          <w:sz w:val="28"/>
          <w:szCs w:val="28"/>
        </w:rPr>
        <w:t>商</w:t>
      </w:r>
      <w:r w:rsidRPr="004506B1">
        <w:rPr>
          <w:rFonts w:ascii="宋体" w:eastAsia="宋体" w:hAnsi="宋体" w:cs="宋体"/>
          <w:kern w:val="0"/>
          <w:sz w:val="28"/>
          <w:szCs w:val="28"/>
        </w:rPr>
        <w:t>到学校设点</w:t>
      </w:r>
      <w:r w:rsidRPr="007F3BFA">
        <w:rPr>
          <w:rFonts w:ascii="宋体" w:eastAsia="宋体" w:hAnsi="宋体" w:cs="宋体" w:hint="eastAsia"/>
          <w:kern w:val="0"/>
          <w:sz w:val="28"/>
          <w:szCs w:val="28"/>
        </w:rPr>
        <w:t>销售</w:t>
      </w:r>
      <w:r w:rsidRPr="004506B1">
        <w:rPr>
          <w:rFonts w:ascii="宋体" w:eastAsia="宋体" w:hAnsi="宋体" w:cs="宋体"/>
          <w:kern w:val="0"/>
          <w:sz w:val="28"/>
          <w:szCs w:val="28"/>
        </w:rPr>
        <w:t>（学校提供场地</w:t>
      </w:r>
      <w:r w:rsidR="00E03AD9" w:rsidRPr="007F3BFA">
        <w:rPr>
          <w:rFonts w:ascii="宋体" w:eastAsia="宋体" w:hAnsi="宋体" w:cs="宋体" w:hint="eastAsia"/>
          <w:kern w:val="0"/>
          <w:sz w:val="28"/>
          <w:szCs w:val="28"/>
        </w:rPr>
        <w:t>，</w:t>
      </w:r>
      <w:r w:rsidRPr="004506B1">
        <w:rPr>
          <w:rFonts w:ascii="宋体" w:eastAsia="宋体" w:hAnsi="宋体" w:cs="宋体"/>
          <w:kern w:val="0"/>
          <w:sz w:val="28"/>
          <w:szCs w:val="28"/>
        </w:rPr>
        <w:t>交货时间为每年的10月份，具体时间另商，由学生自愿购买，</w:t>
      </w:r>
      <w:r w:rsidR="007F3BFA" w:rsidRPr="004506B1">
        <w:rPr>
          <w:rFonts w:ascii="宋体" w:eastAsia="宋体" w:hAnsi="宋体" w:cs="宋体"/>
          <w:kern w:val="0"/>
          <w:sz w:val="28"/>
          <w:szCs w:val="28"/>
        </w:rPr>
        <w:t>中标</w:t>
      </w:r>
      <w:r w:rsidR="007F3BFA" w:rsidRPr="007F3BFA">
        <w:rPr>
          <w:rFonts w:ascii="宋体" w:eastAsia="宋体" w:hAnsi="宋体" w:cs="宋体" w:hint="eastAsia"/>
          <w:kern w:val="0"/>
          <w:sz w:val="28"/>
          <w:szCs w:val="28"/>
        </w:rPr>
        <w:t>供应</w:t>
      </w:r>
      <w:r w:rsidR="007F3BFA" w:rsidRPr="007F3BFA">
        <w:rPr>
          <w:rFonts w:ascii="宋体" w:eastAsia="宋体" w:hAnsi="宋体" w:cs="宋体"/>
          <w:kern w:val="0"/>
          <w:sz w:val="28"/>
          <w:szCs w:val="28"/>
        </w:rPr>
        <w:t>商</w:t>
      </w:r>
      <w:r w:rsidRPr="004506B1">
        <w:rPr>
          <w:rFonts w:ascii="宋体" w:eastAsia="宋体" w:hAnsi="宋体" w:cs="宋体"/>
          <w:kern w:val="0"/>
          <w:sz w:val="28"/>
          <w:szCs w:val="28"/>
        </w:rPr>
        <w:t>当场收取货款,</w:t>
      </w:r>
      <w:r w:rsidR="001F43A9">
        <w:rPr>
          <w:rFonts w:ascii="宋体" w:eastAsia="宋体" w:hAnsi="宋体" w:cs="宋体"/>
          <w:kern w:val="0"/>
          <w:sz w:val="28"/>
          <w:szCs w:val="28"/>
        </w:rPr>
        <w:t>招标单位不负责货款结算）</w:t>
      </w:r>
      <w:r w:rsidR="001F43A9">
        <w:rPr>
          <w:rFonts w:ascii="宋体" w:eastAsia="宋体" w:hAnsi="宋体" w:cs="宋体" w:hint="eastAsia"/>
          <w:kern w:val="0"/>
          <w:sz w:val="28"/>
          <w:szCs w:val="28"/>
        </w:rPr>
        <w:t>。</w:t>
      </w:r>
      <w:bookmarkStart w:id="0" w:name="_Hlk491776433"/>
      <w:r w:rsidRPr="004506B1">
        <w:rPr>
          <w:rFonts w:ascii="宋体" w:eastAsia="宋体" w:hAnsi="宋体" w:cs="宋体"/>
          <w:kern w:val="0"/>
          <w:sz w:val="28"/>
          <w:szCs w:val="28"/>
        </w:rPr>
        <w:t>2、谈判现场需带耳机样品</w:t>
      </w:r>
      <w:r w:rsidR="008B380A">
        <w:rPr>
          <w:rFonts w:ascii="宋体" w:eastAsia="宋体" w:hAnsi="宋体" w:cs="宋体" w:hint="eastAsia"/>
          <w:kern w:val="0"/>
          <w:sz w:val="28"/>
          <w:szCs w:val="28"/>
        </w:rPr>
        <w:t>至少3件</w:t>
      </w:r>
      <w:r w:rsidRPr="004506B1">
        <w:rPr>
          <w:rFonts w:ascii="宋体" w:eastAsia="宋体" w:hAnsi="宋体" w:cs="宋体"/>
          <w:kern w:val="0"/>
          <w:sz w:val="28"/>
          <w:szCs w:val="28"/>
        </w:rPr>
        <w:t>供招标方进行测试。</w:t>
      </w:r>
      <w:bookmarkEnd w:id="0"/>
      <w:r w:rsidR="001F43A9">
        <w:rPr>
          <w:rFonts w:ascii="宋体" w:eastAsia="宋体" w:hAnsi="宋体" w:cs="宋体" w:hint="eastAsia"/>
          <w:kern w:val="0"/>
          <w:sz w:val="28"/>
          <w:szCs w:val="28"/>
        </w:rPr>
        <w:t>3、</w:t>
      </w:r>
      <w:bookmarkStart w:id="1" w:name="_Hlk491776415"/>
      <w:r w:rsidR="001F43A9">
        <w:rPr>
          <w:rFonts w:ascii="宋体" w:eastAsia="宋体" w:hAnsi="宋体" w:cs="宋体" w:hint="eastAsia"/>
          <w:kern w:val="0"/>
          <w:sz w:val="28"/>
          <w:szCs w:val="28"/>
        </w:rPr>
        <w:t>一年销售结束，经过验收合格，续签下一年供应资格。</w:t>
      </w:r>
      <w:bookmarkEnd w:id="1"/>
    </w:p>
    <w:p w:rsidR="008F7C37" w:rsidRDefault="009F2CE2" w:rsidP="008F7C37">
      <w:pPr>
        <w:widowControl/>
        <w:spacing w:line="360" w:lineRule="atLeast"/>
        <w:ind w:left="720" w:firstLineChars="200" w:firstLine="640"/>
        <w:jc w:val="left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预算价</w:t>
      </w:r>
      <w:r w:rsidR="008F7C37">
        <w:rPr>
          <w:rFonts w:ascii="宋体" w:eastAsia="宋体" w:hAnsi="宋体" w:cs="宋体" w:hint="eastAsia"/>
          <w:kern w:val="0"/>
          <w:sz w:val="32"/>
          <w:szCs w:val="32"/>
        </w:rPr>
        <w:t>：35.00元/副，总价：70000.00元。</w:t>
      </w:r>
    </w:p>
    <w:p w:rsidR="008F7C37" w:rsidRPr="004506B1" w:rsidRDefault="008F7C37" w:rsidP="007F3BFA">
      <w:pPr>
        <w:widowControl/>
        <w:spacing w:line="276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</w:p>
    <w:sectPr w:rsidR="008F7C37" w:rsidRPr="004506B1" w:rsidSect="00F000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40BB" w:rsidRDefault="000A40BB" w:rsidP="008B380A">
      <w:r>
        <w:separator/>
      </w:r>
    </w:p>
  </w:endnote>
  <w:endnote w:type="continuationSeparator" w:id="0">
    <w:p w:rsidR="000A40BB" w:rsidRDefault="000A40BB" w:rsidP="008B38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40BB" w:rsidRDefault="000A40BB" w:rsidP="008B380A">
      <w:r>
        <w:separator/>
      </w:r>
    </w:p>
  </w:footnote>
  <w:footnote w:type="continuationSeparator" w:id="0">
    <w:p w:rsidR="000A40BB" w:rsidRDefault="000A40BB" w:rsidP="008B38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C51A8B"/>
    <w:multiLevelType w:val="hybridMultilevel"/>
    <w:tmpl w:val="7EDC27DA"/>
    <w:lvl w:ilvl="0" w:tplc="9BF2295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06B1"/>
    <w:rsid w:val="000A40BB"/>
    <w:rsid w:val="001E063F"/>
    <w:rsid w:val="001F43A9"/>
    <w:rsid w:val="00233AFA"/>
    <w:rsid w:val="003A0363"/>
    <w:rsid w:val="003C0903"/>
    <w:rsid w:val="004177BD"/>
    <w:rsid w:val="004506B1"/>
    <w:rsid w:val="00547398"/>
    <w:rsid w:val="00603E97"/>
    <w:rsid w:val="0064060F"/>
    <w:rsid w:val="00667FEF"/>
    <w:rsid w:val="0068175A"/>
    <w:rsid w:val="007F3BFA"/>
    <w:rsid w:val="00832BFE"/>
    <w:rsid w:val="008B380A"/>
    <w:rsid w:val="008F7C37"/>
    <w:rsid w:val="00935E44"/>
    <w:rsid w:val="009D4CA1"/>
    <w:rsid w:val="009F2CE2"/>
    <w:rsid w:val="00A95C35"/>
    <w:rsid w:val="00AC4333"/>
    <w:rsid w:val="00CA7959"/>
    <w:rsid w:val="00D03308"/>
    <w:rsid w:val="00D53AD9"/>
    <w:rsid w:val="00E03AD9"/>
    <w:rsid w:val="00EB2FB4"/>
    <w:rsid w:val="00F0003D"/>
    <w:rsid w:val="00FE33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03D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AC4333"/>
    <w:pPr>
      <w:keepNext/>
      <w:keepLines/>
      <w:spacing w:after="120" w:line="360" w:lineRule="auto"/>
      <w:ind w:leftChars="100" w:left="100" w:rightChars="100" w:right="100" w:firstLineChars="200" w:firstLine="200"/>
      <w:outlineLvl w:val="0"/>
    </w:pPr>
    <w:rPr>
      <w:b/>
      <w:bCs/>
      <w:kern w:val="44"/>
      <w:sz w:val="28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C4333"/>
    <w:rPr>
      <w:b/>
      <w:bCs/>
      <w:kern w:val="44"/>
      <w:sz w:val="28"/>
      <w:szCs w:val="44"/>
    </w:rPr>
  </w:style>
  <w:style w:type="paragraph" w:styleId="a3">
    <w:name w:val="Date"/>
    <w:basedOn w:val="a"/>
    <w:next w:val="a"/>
    <w:link w:val="Char"/>
    <w:uiPriority w:val="99"/>
    <w:semiHidden/>
    <w:unhideWhenUsed/>
    <w:rsid w:val="007F3BFA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7F3BFA"/>
  </w:style>
  <w:style w:type="paragraph" w:styleId="a4">
    <w:name w:val="header"/>
    <w:basedOn w:val="a"/>
    <w:link w:val="Char0"/>
    <w:uiPriority w:val="99"/>
    <w:unhideWhenUsed/>
    <w:rsid w:val="008B38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B380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B38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B380A"/>
    <w:rPr>
      <w:sz w:val="18"/>
      <w:szCs w:val="18"/>
    </w:rPr>
  </w:style>
  <w:style w:type="paragraph" w:styleId="a6">
    <w:name w:val="List Paragraph"/>
    <w:basedOn w:val="a"/>
    <w:qFormat/>
    <w:rsid w:val="008B380A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0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8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4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40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23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18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17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9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22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2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63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8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04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46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0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0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4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54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1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6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41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44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98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34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85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26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53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5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82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73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66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07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9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0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40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23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07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06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62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00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84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60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1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45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5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92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42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22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81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86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57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57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65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28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75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11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466</Characters>
  <Application>Microsoft Office Word</Application>
  <DocSecurity>0</DocSecurity>
  <Lines>3</Lines>
  <Paragraphs>1</Paragraphs>
  <ScaleCrop>false</ScaleCrop>
  <Company>Sky123.Org</Company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2</cp:revision>
  <dcterms:created xsi:type="dcterms:W3CDTF">2017-10-16T00:40:00Z</dcterms:created>
  <dcterms:modified xsi:type="dcterms:W3CDTF">2017-10-16T00:40:00Z</dcterms:modified>
</cp:coreProperties>
</file>