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76" w:rsidRDefault="005C6B76" w:rsidP="005C6B76">
      <w:pPr>
        <w:autoSpaceDN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5C6B76" w:rsidRDefault="00811EEF" w:rsidP="005C6B76">
      <w:pPr>
        <w:autoSpaceDN w:val="0"/>
        <w:jc w:val="center"/>
        <w:rPr>
          <w:rFonts w:ascii="微软雅黑" w:eastAsia="微软雅黑" w:hAnsi="微软雅黑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曲靖医学高等专科学校</w:t>
      </w:r>
      <w:r w:rsidR="005C6B76"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2019年公开招聘事业单位人员</w:t>
      </w:r>
    </w:p>
    <w:p w:rsidR="005C6B76" w:rsidRDefault="005C6B76" w:rsidP="005C6B76">
      <w:pPr>
        <w:autoSpaceDN w:val="0"/>
        <w:jc w:val="center"/>
        <w:rPr>
          <w:rFonts w:ascii="微软雅黑" w:eastAsia="微软雅黑" w:hAnsi="微软雅黑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总量管理内工作人员考察表</w:t>
      </w:r>
    </w:p>
    <w:p w:rsidR="005C6B76" w:rsidRPr="00645C2F" w:rsidRDefault="005C6B76" w:rsidP="005C6B76">
      <w:pPr>
        <w:wordWrap w:val="0"/>
        <w:autoSpaceDN w:val="0"/>
        <w:jc w:val="righ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645C2F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 xml:space="preserve">    </w:t>
      </w:r>
      <w:r w:rsidRPr="00645C2F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 xml:space="preserve">    </w:t>
      </w:r>
      <w:r w:rsidRPr="00645C2F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1554"/>
        <w:gridCol w:w="52"/>
        <w:gridCol w:w="776"/>
        <w:gridCol w:w="798"/>
        <w:gridCol w:w="75"/>
        <w:gridCol w:w="1279"/>
        <w:gridCol w:w="236"/>
        <w:gridCol w:w="904"/>
        <w:gridCol w:w="419"/>
        <w:gridCol w:w="709"/>
        <w:gridCol w:w="927"/>
        <w:gridCol w:w="640"/>
        <w:gridCol w:w="1501"/>
      </w:tblGrid>
      <w:tr w:rsidR="005C6B76" w:rsidRPr="00645C2F" w:rsidTr="005C6B76">
        <w:trPr>
          <w:trHeight w:val="786"/>
        </w:trPr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 w:rsidRPr="00B67654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54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 w:rsidRPr="00B6765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 w:rsidRPr="00B67654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 w:rsidRPr="00B67654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27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restart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彩色免冠照片</w:t>
            </w:r>
          </w:p>
        </w:tc>
      </w:tr>
      <w:tr w:rsidR="005C6B76" w:rsidRPr="00645C2F" w:rsidTr="005C6B76">
        <w:trPr>
          <w:trHeight w:val="695"/>
        </w:trPr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554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1279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636" w:type="dxa"/>
            <w:gridSpan w:val="2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  <w:tcBorders>
              <w:bottom w:val="nil"/>
            </w:tcBorders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54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279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636" w:type="dxa"/>
            <w:gridSpan w:val="2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nil"/>
            </w:tcBorders>
            <w:vAlign w:val="center"/>
          </w:tcPr>
          <w:p w:rsidR="005C6B76" w:rsidRPr="00645C2F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4534" w:type="dxa"/>
            <w:gridSpan w:val="6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岗位代码</w:t>
            </w:r>
          </w:p>
        </w:tc>
        <w:tc>
          <w:tcPr>
            <w:tcW w:w="1636" w:type="dxa"/>
            <w:gridSpan w:val="2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4534" w:type="dxa"/>
            <w:gridSpan w:val="6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人员类别</w:t>
            </w:r>
          </w:p>
        </w:tc>
        <w:tc>
          <w:tcPr>
            <w:tcW w:w="3777" w:type="dxa"/>
            <w:gridSpan w:val="4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 w:rsidRPr="00F917BE">
              <w:rPr>
                <w:rFonts w:ascii="宋体" w:hAnsi="宋体" w:hint="eastAsia"/>
                <w:sz w:val="22"/>
              </w:rPr>
              <w:t>未就过业</w:t>
            </w:r>
            <w:r>
              <w:rPr>
                <w:rFonts w:ascii="宋体" w:hAnsi="宋体" w:hint="eastAsia"/>
                <w:sz w:val="22"/>
              </w:rPr>
              <w:t xml:space="preserve"> □</w:t>
            </w:r>
            <w:r w:rsidRPr="00F917BE">
              <w:rPr>
                <w:rFonts w:ascii="宋体" w:hAnsi="宋体" w:hint="eastAsia"/>
                <w:sz w:val="22"/>
              </w:rPr>
              <w:t>未就业</w:t>
            </w:r>
            <w:r>
              <w:rPr>
                <w:rFonts w:ascii="宋体" w:hAnsi="宋体" w:hint="eastAsia"/>
                <w:sz w:val="22"/>
              </w:rPr>
              <w:t xml:space="preserve"> □</w:t>
            </w:r>
            <w:r w:rsidRPr="00F917BE">
              <w:rPr>
                <w:rFonts w:ascii="宋体" w:hAnsi="宋体" w:hint="eastAsia"/>
                <w:sz w:val="22"/>
              </w:rPr>
              <w:t>在职人员</w:t>
            </w:r>
          </w:p>
        </w:tc>
      </w:tr>
      <w:tr w:rsidR="005C6B76" w:rsidRPr="00645C2F" w:rsidTr="005C6B76"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户籍地址</w:t>
            </w:r>
          </w:p>
        </w:tc>
        <w:tc>
          <w:tcPr>
            <w:tcW w:w="4534" w:type="dxa"/>
            <w:gridSpan w:val="6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777" w:type="dxa"/>
            <w:gridSpan w:val="4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c>
          <w:tcPr>
            <w:tcW w:w="812" w:type="dxa"/>
            <w:vAlign w:val="center"/>
          </w:tcPr>
          <w:p w:rsidR="005C6B76" w:rsidRPr="00B67654" w:rsidRDefault="005C6B76" w:rsidP="002D4DEF">
            <w:pPr>
              <w:autoSpaceDN w:val="0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534" w:type="dxa"/>
            <w:gridSpan w:val="6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6B76" w:rsidRPr="00B67654" w:rsidRDefault="005C6B76" w:rsidP="002D4DEF">
            <w:pPr>
              <w:autoSpaceDN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67654">
              <w:rPr>
                <w:rFonts w:ascii="宋体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777" w:type="dxa"/>
            <w:gridSpan w:val="4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382"/>
        </w:trPr>
        <w:tc>
          <w:tcPr>
            <w:tcW w:w="812" w:type="dxa"/>
            <w:vMerge w:val="restart"/>
            <w:textDirection w:val="tbRlV"/>
            <w:vAlign w:val="center"/>
          </w:tcPr>
          <w:p w:rsidR="005C6B76" w:rsidRPr="00F322AE" w:rsidRDefault="005C6B76" w:rsidP="002D4DEF">
            <w:pPr>
              <w:autoSpaceDN w:val="0"/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22AE">
              <w:rPr>
                <w:rFonts w:ascii="宋体" w:hAnsi="宋体" w:hint="eastAsia"/>
                <w:b/>
                <w:sz w:val="28"/>
                <w:szCs w:val="28"/>
              </w:rPr>
              <w:t>本人学习及工作简历</w:t>
            </w:r>
          </w:p>
        </w:tc>
        <w:tc>
          <w:tcPr>
            <w:tcW w:w="3180" w:type="dxa"/>
            <w:gridSpan w:val="4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5189" w:type="dxa"/>
            <w:gridSpan w:val="8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学习与工作简历</w:t>
            </w:r>
          </w:p>
        </w:tc>
        <w:tc>
          <w:tcPr>
            <w:tcW w:w="1501" w:type="dxa"/>
            <w:vAlign w:val="center"/>
          </w:tcPr>
          <w:p w:rsidR="005C6B76" w:rsidRPr="00645C2F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</w:tr>
      <w:tr w:rsidR="005C6B76" w:rsidRPr="00645C2F" w:rsidTr="005C6B76">
        <w:trPr>
          <w:cantSplit/>
          <w:trHeight w:val="469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5C6B76" w:rsidRPr="005C6B76" w:rsidRDefault="005C6B76" w:rsidP="002D4DEF">
            <w:pPr>
              <w:autoSpaceDN w:val="0"/>
              <w:jc w:val="center"/>
              <w:rPr>
                <w:rFonts w:ascii="宋体" w:hAnsi="宋体"/>
                <w:color w:val="BFBFBF" w:themeColor="background1" w:themeShade="BF"/>
                <w:sz w:val="24"/>
              </w:rPr>
            </w:pPr>
            <w:r w:rsidRPr="005C6B76">
              <w:rPr>
                <w:rFonts w:ascii="宋体" w:hAnsi="宋体" w:hint="eastAsia"/>
                <w:color w:val="BFBFBF" w:themeColor="background1" w:themeShade="BF"/>
                <w:sz w:val="24"/>
              </w:rPr>
              <w:t>201X年9月</w:t>
            </w:r>
            <w:r w:rsidRPr="005C6B76">
              <w:rPr>
                <w:rFonts w:ascii="宋体" w:hAnsi="宋体"/>
                <w:color w:val="BFBFBF" w:themeColor="background1" w:themeShade="BF"/>
                <w:sz w:val="24"/>
              </w:rPr>
              <w:t>—</w:t>
            </w:r>
            <w:r w:rsidRPr="005C6B76">
              <w:rPr>
                <w:rFonts w:ascii="宋体" w:hAnsi="宋体" w:hint="eastAsia"/>
                <w:color w:val="BFBFBF" w:themeColor="background1" w:themeShade="BF"/>
                <w:sz w:val="24"/>
              </w:rPr>
              <w:t>201X年7月</w:t>
            </w:r>
          </w:p>
        </w:tc>
        <w:tc>
          <w:tcPr>
            <w:tcW w:w="5189" w:type="dxa"/>
            <w:gridSpan w:val="8"/>
            <w:vAlign w:val="center"/>
          </w:tcPr>
          <w:p w:rsidR="005C6B76" w:rsidRPr="005C6B76" w:rsidRDefault="005C6B76" w:rsidP="002D4DEF">
            <w:pPr>
              <w:autoSpaceDN w:val="0"/>
              <w:jc w:val="center"/>
              <w:rPr>
                <w:rFonts w:ascii="宋体" w:hAnsi="宋体"/>
                <w:color w:val="BFBFBF" w:themeColor="background1" w:themeShade="BF"/>
                <w:sz w:val="24"/>
              </w:rPr>
            </w:pPr>
            <w:r w:rsidRPr="005C6B76">
              <w:rPr>
                <w:rFonts w:ascii="宋体" w:hAnsi="宋体" w:hint="eastAsia"/>
                <w:color w:val="BFBFBF" w:themeColor="background1" w:themeShade="BF"/>
                <w:sz w:val="24"/>
              </w:rPr>
              <w:t>从高中填起</w:t>
            </w:r>
          </w:p>
        </w:tc>
        <w:tc>
          <w:tcPr>
            <w:tcW w:w="1501" w:type="dxa"/>
            <w:vAlign w:val="center"/>
          </w:tcPr>
          <w:p w:rsidR="005C6B76" w:rsidRPr="005C6B76" w:rsidRDefault="005C6B76" w:rsidP="002D4DEF">
            <w:pPr>
              <w:autoSpaceDN w:val="0"/>
              <w:jc w:val="center"/>
              <w:rPr>
                <w:rFonts w:ascii="宋体" w:hAnsi="宋体"/>
                <w:color w:val="BFBFBF" w:themeColor="background1" w:themeShade="BF"/>
                <w:sz w:val="24"/>
              </w:rPr>
            </w:pPr>
          </w:p>
        </w:tc>
      </w:tr>
      <w:tr w:rsidR="005C6B76" w:rsidRPr="00645C2F" w:rsidTr="005C6B76">
        <w:trPr>
          <w:cantSplit/>
          <w:trHeight w:val="452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89" w:type="dxa"/>
            <w:gridSpan w:val="8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435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89" w:type="dxa"/>
            <w:gridSpan w:val="8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402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89" w:type="dxa"/>
            <w:gridSpan w:val="8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368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89" w:type="dxa"/>
            <w:gridSpan w:val="8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435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89" w:type="dxa"/>
            <w:gridSpan w:val="8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311"/>
        </w:trPr>
        <w:tc>
          <w:tcPr>
            <w:tcW w:w="812" w:type="dxa"/>
            <w:vMerge w:val="restart"/>
            <w:textDirection w:val="tbRlV"/>
            <w:vAlign w:val="center"/>
          </w:tcPr>
          <w:p w:rsidR="005C6B76" w:rsidRPr="00F322AE" w:rsidRDefault="005C6B76" w:rsidP="002D4DEF">
            <w:pPr>
              <w:autoSpaceDN w:val="0"/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22AE">
              <w:rPr>
                <w:rFonts w:ascii="宋体" w:hAnsi="宋体" w:hint="eastAsia"/>
                <w:b/>
                <w:sz w:val="28"/>
                <w:szCs w:val="28"/>
              </w:rPr>
              <w:t>家庭主要成员及社会关系</w:t>
            </w:r>
          </w:p>
        </w:tc>
        <w:tc>
          <w:tcPr>
            <w:tcW w:w="1606" w:type="dxa"/>
            <w:gridSpan w:val="2"/>
            <w:vAlign w:val="center"/>
          </w:tcPr>
          <w:p w:rsidR="005C6B76" w:rsidRPr="00F322AE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5C6B76" w:rsidRPr="00F322AE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904" w:type="dxa"/>
            <w:vAlign w:val="center"/>
          </w:tcPr>
          <w:p w:rsidR="005C6B76" w:rsidRDefault="005C6B76" w:rsidP="005C6B76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5C6B76" w:rsidRPr="00645C2F" w:rsidTr="005C6B76">
        <w:trPr>
          <w:cantSplit/>
          <w:trHeight w:val="482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418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5C6B76" w:rsidRPr="00F322AE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385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485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503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6B76" w:rsidRPr="00645C2F" w:rsidTr="005C6B76">
        <w:trPr>
          <w:cantSplit/>
          <w:trHeight w:val="418"/>
        </w:trPr>
        <w:tc>
          <w:tcPr>
            <w:tcW w:w="812" w:type="dxa"/>
            <w:vMerge/>
            <w:textDirection w:val="tbRlV"/>
            <w:vAlign w:val="center"/>
          </w:tcPr>
          <w:p w:rsidR="005C6B76" w:rsidRDefault="005C6B76" w:rsidP="002D4DEF">
            <w:pPr>
              <w:autoSpaceDN w:val="0"/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C6B76" w:rsidRDefault="005C6B76" w:rsidP="002D4DEF">
            <w:pPr>
              <w:autoSpaceDN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6" w:type="dxa"/>
            <w:gridSpan w:val="5"/>
            <w:vAlign w:val="center"/>
          </w:tcPr>
          <w:p w:rsidR="005C6B76" w:rsidRDefault="005C6B76" w:rsidP="002D4DEF">
            <w:pPr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C6B76" w:rsidRDefault="005C6B76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9"/>
        <w:gridCol w:w="9263"/>
      </w:tblGrid>
      <w:tr w:rsidR="005C6B76" w:rsidTr="00F5190A">
        <w:trPr>
          <w:trHeight w:val="2124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C6B76" w:rsidRPr="00B67654" w:rsidRDefault="0066284C" w:rsidP="0066284C">
            <w:pPr>
              <w:jc w:val="center"/>
              <w:rPr>
                <w:b/>
                <w:sz w:val="24"/>
              </w:rPr>
            </w:pPr>
            <w:r w:rsidRPr="00B67654">
              <w:rPr>
                <w:rFonts w:hint="eastAsia"/>
                <w:b/>
                <w:sz w:val="24"/>
              </w:rPr>
              <w:lastRenderedPageBreak/>
              <w:t>毕业学校、</w:t>
            </w:r>
            <w:r w:rsidR="00F5190A">
              <w:rPr>
                <w:rFonts w:hint="eastAsia"/>
                <w:b/>
                <w:sz w:val="24"/>
              </w:rPr>
              <w:t>原</w:t>
            </w:r>
            <w:r w:rsidRPr="00B67654">
              <w:rPr>
                <w:rFonts w:hint="eastAsia"/>
                <w:b/>
                <w:sz w:val="24"/>
              </w:rPr>
              <w:t>工作单位或档案管理部门意见</w:t>
            </w:r>
          </w:p>
        </w:tc>
        <w:tc>
          <w:tcPr>
            <w:tcW w:w="9263" w:type="dxa"/>
          </w:tcPr>
          <w:p w:rsidR="005C6B76" w:rsidRDefault="005C6B76"/>
          <w:p w:rsidR="005C6B76" w:rsidRDefault="005C6B76"/>
          <w:p w:rsidR="005C6B76" w:rsidRPr="00F5190A" w:rsidRDefault="005C6B76"/>
          <w:p w:rsidR="0066284C" w:rsidRPr="0066284C" w:rsidRDefault="0066284C" w:rsidP="0066284C">
            <w:pPr>
              <w:wordWrap w:val="0"/>
              <w:jc w:val="right"/>
              <w:rPr>
                <w:sz w:val="28"/>
              </w:rPr>
            </w:pPr>
            <w:r w:rsidRPr="0066284C">
              <w:rPr>
                <w:rFonts w:hint="eastAsia"/>
                <w:sz w:val="28"/>
              </w:rPr>
              <w:t>负责人（签名）：</w:t>
            </w:r>
            <w:r w:rsidRPr="0066284C">
              <w:rPr>
                <w:rFonts w:hint="eastAsia"/>
                <w:sz w:val="28"/>
              </w:rPr>
              <w:t xml:space="preserve">       </w:t>
            </w:r>
            <w:r w:rsidRPr="0066284C">
              <w:rPr>
                <w:rFonts w:hint="eastAsia"/>
                <w:sz w:val="28"/>
              </w:rPr>
              <w:t>单位（盖章）</w:t>
            </w:r>
            <w:r w:rsidRPr="0066284C">
              <w:rPr>
                <w:rFonts w:hint="eastAsia"/>
                <w:sz w:val="28"/>
              </w:rPr>
              <w:t xml:space="preserve">           </w:t>
            </w:r>
          </w:p>
          <w:p w:rsidR="005C6B76" w:rsidRDefault="0066284C" w:rsidP="00B67654">
            <w:pPr>
              <w:wordWrap w:val="0"/>
              <w:jc w:val="right"/>
            </w:pPr>
            <w:r w:rsidRPr="0066284C">
              <w:rPr>
                <w:rFonts w:hint="eastAsia"/>
                <w:sz w:val="28"/>
              </w:rPr>
              <w:t>年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月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F5190A" w:rsidRPr="00B67654" w:rsidTr="009C3E3E">
        <w:trPr>
          <w:cantSplit/>
          <w:trHeight w:val="38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190A" w:rsidRDefault="00F5190A" w:rsidP="00B67654">
            <w:pPr>
              <w:ind w:left="113" w:right="113"/>
              <w:jc w:val="center"/>
              <w:rPr>
                <w:sz w:val="18"/>
              </w:rPr>
            </w:pPr>
            <w:r w:rsidRPr="00B67654">
              <w:rPr>
                <w:rFonts w:hint="eastAsia"/>
                <w:sz w:val="18"/>
              </w:rPr>
              <w:t>由工作单位所在地或户籍所在地计生部门填写</w:t>
            </w:r>
          </w:p>
          <w:p w:rsidR="00F5190A" w:rsidRPr="00B67654" w:rsidRDefault="00F5190A" w:rsidP="00B67654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有无违反计划生育情况</w:t>
            </w:r>
          </w:p>
        </w:tc>
        <w:tc>
          <w:tcPr>
            <w:tcW w:w="9263" w:type="dxa"/>
            <w:tcBorders>
              <w:left w:val="single" w:sz="4" w:space="0" w:color="auto"/>
            </w:tcBorders>
          </w:tcPr>
          <w:p w:rsidR="00F5190A" w:rsidRDefault="00F5190A">
            <w:pPr>
              <w:rPr>
                <w:sz w:val="28"/>
              </w:rPr>
            </w:pPr>
          </w:p>
          <w:p w:rsidR="00F5190A" w:rsidRDefault="00F5190A">
            <w:pPr>
              <w:rPr>
                <w:sz w:val="28"/>
              </w:rPr>
            </w:pPr>
          </w:p>
          <w:p w:rsidR="00F5190A" w:rsidRDefault="00F5190A">
            <w:pPr>
              <w:rPr>
                <w:sz w:val="28"/>
              </w:rPr>
            </w:pPr>
          </w:p>
          <w:p w:rsidR="00F5190A" w:rsidRDefault="00F5190A">
            <w:pPr>
              <w:rPr>
                <w:sz w:val="28"/>
              </w:rPr>
            </w:pPr>
          </w:p>
          <w:p w:rsidR="00F5190A" w:rsidRDefault="00F5190A">
            <w:pPr>
              <w:rPr>
                <w:sz w:val="28"/>
              </w:rPr>
            </w:pPr>
          </w:p>
          <w:p w:rsidR="00F5190A" w:rsidRDefault="00F5190A">
            <w:pPr>
              <w:rPr>
                <w:sz w:val="28"/>
              </w:rPr>
            </w:pPr>
          </w:p>
          <w:p w:rsidR="00F5190A" w:rsidRPr="0066284C" w:rsidRDefault="00F5190A" w:rsidP="00B67654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计生部门填写</w:t>
            </w:r>
            <w:r w:rsidRPr="0066284C">
              <w:rPr>
                <w:rFonts w:hint="eastAsia"/>
                <w:sz w:val="28"/>
              </w:rPr>
              <w:t>（盖章）</w:t>
            </w:r>
            <w:r w:rsidRPr="0066284C">
              <w:rPr>
                <w:rFonts w:hint="eastAsia"/>
                <w:sz w:val="28"/>
              </w:rPr>
              <w:t xml:space="preserve">           </w:t>
            </w:r>
          </w:p>
          <w:p w:rsidR="00F5190A" w:rsidRPr="00B67654" w:rsidRDefault="00F5190A" w:rsidP="00B67654">
            <w:pPr>
              <w:jc w:val="right"/>
              <w:rPr>
                <w:sz w:val="28"/>
              </w:rPr>
            </w:pPr>
            <w:r w:rsidRPr="0066284C">
              <w:rPr>
                <w:rFonts w:hint="eastAsia"/>
                <w:sz w:val="28"/>
              </w:rPr>
              <w:t>年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月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</w:t>
            </w:r>
          </w:p>
        </w:tc>
      </w:tr>
      <w:tr w:rsidR="00B67654" w:rsidRPr="00B67654" w:rsidTr="005D3F88">
        <w:trPr>
          <w:cantSplit/>
          <w:trHeight w:val="18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88" w:rsidRDefault="00B67654" w:rsidP="005D3F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 w:rsidR="005D3F88" w:rsidRDefault="00B67654" w:rsidP="005D3F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</w:t>
            </w:r>
          </w:p>
          <w:p w:rsidR="00B67654" w:rsidRDefault="00B67654" w:rsidP="005D3F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9263" w:type="dxa"/>
            <w:tcBorders>
              <w:left w:val="single" w:sz="4" w:space="0" w:color="auto"/>
            </w:tcBorders>
          </w:tcPr>
          <w:p w:rsidR="00B67654" w:rsidRDefault="00B67654">
            <w:pPr>
              <w:rPr>
                <w:sz w:val="28"/>
              </w:rPr>
            </w:pPr>
          </w:p>
          <w:p w:rsidR="00B67654" w:rsidRDefault="00B67654">
            <w:pPr>
              <w:rPr>
                <w:sz w:val="28"/>
              </w:rPr>
            </w:pPr>
          </w:p>
          <w:p w:rsidR="00B67654" w:rsidRDefault="00B67654">
            <w:pPr>
              <w:rPr>
                <w:sz w:val="28"/>
              </w:rPr>
            </w:pPr>
          </w:p>
          <w:p w:rsidR="00B67654" w:rsidRPr="0066284C" w:rsidRDefault="005D3F88" w:rsidP="005D3F88">
            <w:pPr>
              <w:tabs>
                <w:tab w:val="right" w:pos="9047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考察人：</w:t>
            </w:r>
            <w:r>
              <w:rPr>
                <w:rFonts w:hint="eastAsia"/>
                <w:sz w:val="28"/>
              </w:rPr>
              <w:t xml:space="preserve">                         </w:t>
            </w:r>
            <w:r w:rsidR="00B67654" w:rsidRPr="0066284C">
              <w:rPr>
                <w:rFonts w:hint="eastAsia"/>
                <w:sz w:val="28"/>
              </w:rPr>
              <w:t>单位（盖章）</w:t>
            </w:r>
            <w:r w:rsidR="00B67654" w:rsidRPr="0066284C">
              <w:rPr>
                <w:rFonts w:hint="eastAsia"/>
                <w:sz w:val="28"/>
              </w:rPr>
              <w:t xml:space="preserve">           </w:t>
            </w:r>
          </w:p>
          <w:p w:rsidR="00B67654" w:rsidRDefault="00B67654" w:rsidP="00B67654">
            <w:pPr>
              <w:jc w:val="right"/>
              <w:rPr>
                <w:sz w:val="28"/>
              </w:rPr>
            </w:pPr>
            <w:r w:rsidRPr="0066284C">
              <w:rPr>
                <w:rFonts w:hint="eastAsia"/>
                <w:sz w:val="28"/>
              </w:rPr>
              <w:t>年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月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</w:t>
            </w:r>
          </w:p>
        </w:tc>
      </w:tr>
      <w:tr w:rsidR="005D3F88" w:rsidRPr="00B67654" w:rsidTr="005D3F88">
        <w:trPr>
          <w:cantSplit/>
          <w:trHeight w:val="19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F88" w:rsidRDefault="005D3F88" w:rsidP="005D3F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主管</w:t>
            </w:r>
          </w:p>
          <w:p w:rsidR="005D3F88" w:rsidRDefault="005D3F88" w:rsidP="005D3F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部门</w:t>
            </w:r>
          </w:p>
          <w:p w:rsidR="005D3F88" w:rsidRDefault="005D3F88" w:rsidP="005D3F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9263" w:type="dxa"/>
            <w:tcBorders>
              <w:left w:val="single" w:sz="4" w:space="0" w:color="auto"/>
            </w:tcBorders>
          </w:tcPr>
          <w:p w:rsidR="005D3F88" w:rsidRDefault="005D3F88" w:rsidP="005D3F88">
            <w:pPr>
              <w:tabs>
                <w:tab w:val="right" w:pos="9047"/>
              </w:tabs>
              <w:jc w:val="left"/>
              <w:rPr>
                <w:sz w:val="28"/>
              </w:rPr>
            </w:pPr>
          </w:p>
          <w:p w:rsidR="005D3F88" w:rsidRDefault="005D3F88" w:rsidP="005D3F88">
            <w:pPr>
              <w:tabs>
                <w:tab w:val="right" w:pos="9047"/>
              </w:tabs>
              <w:jc w:val="left"/>
              <w:rPr>
                <w:sz w:val="28"/>
              </w:rPr>
            </w:pPr>
          </w:p>
          <w:p w:rsidR="005D3F88" w:rsidRDefault="005D3F88" w:rsidP="005D3F88">
            <w:pPr>
              <w:tabs>
                <w:tab w:val="right" w:pos="9047"/>
              </w:tabs>
              <w:jc w:val="left"/>
              <w:rPr>
                <w:sz w:val="28"/>
              </w:rPr>
            </w:pPr>
          </w:p>
          <w:p w:rsidR="005D3F88" w:rsidRPr="0066284C" w:rsidRDefault="005D3F88" w:rsidP="005D3F88">
            <w:pPr>
              <w:tabs>
                <w:tab w:val="right" w:pos="9047"/>
              </w:tabs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负责人：</w:t>
            </w:r>
            <w:r>
              <w:rPr>
                <w:rFonts w:hint="eastAsia"/>
                <w:sz w:val="28"/>
              </w:rPr>
              <w:t xml:space="preserve">         </w:t>
            </w:r>
            <w:r w:rsidRPr="0066284C">
              <w:rPr>
                <w:rFonts w:hint="eastAsia"/>
                <w:sz w:val="28"/>
              </w:rPr>
              <w:t>单位（盖章）</w:t>
            </w:r>
            <w:r w:rsidRPr="0066284C">
              <w:rPr>
                <w:rFonts w:hint="eastAsia"/>
                <w:sz w:val="28"/>
              </w:rPr>
              <w:t xml:space="preserve">           </w:t>
            </w:r>
          </w:p>
          <w:p w:rsidR="005D3F88" w:rsidRDefault="005D3F88" w:rsidP="005D3F88">
            <w:pPr>
              <w:jc w:val="right"/>
              <w:rPr>
                <w:sz w:val="28"/>
              </w:rPr>
            </w:pPr>
            <w:r w:rsidRPr="0066284C">
              <w:rPr>
                <w:rFonts w:hint="eastAsia"/>
                <w:sz w:val="28"/>
              </w:rPr>
              <w:t>年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月</w:t>
            </w:r>
            <w:r w:rsidRPr="0066284C">
              <w:rPr>
                <w:rFonts w:hint="eastAsia"/>
                <w:sz w:val="28"/>
              </w:rPr>
              <w:t xml:space="preserve">   </w:t>
            </w:r>
            <w:r w:rsidRPr="0066284C">
              <w:rPr>
                <w:rFonts w:hint="eastAsia"/>
                <w:sz w:val="28"/>
              </w:rPr>
              <w:t>日</w:t>
            </w:r>
          </w:p>
        </w:tc>
      </w:tr>
    </w:tbl>
    <w:p w:rsidR="005C6B76" w:rsidRPr="00047CE2" w:rsidRDefault="005D3F88" w:rsidP="005D3F88">
      <w:pPr>
        <w:tabs>
          <w:tab w:val="left" w:pos="6664"/>
        </w:tabs>
        <w:rPr>
          <w:b/>
          <w:sz w:val="28"/>
        </w:rPr>
      </w:pPr>
      <w:r w:rsidRPr="00047CE2">
        <w:rPr>
          <w:rFonts w:hint="eastAsia"/>
          <w:b/>
          <w:sz w:val="28"/>
        </w:rPr>
        <w:t>填表</w:t>
      </w:r>
      <w:r w:rsidR="008B5B6D">
        <w:rPr>
          <w:rFonts w:hint="eastAsia"/>
          <w:b/>
          <w:sz w:val="28"/>
        </w:rPr>
        <w:t>说明</w:t>
      </w:r>
      <w:r w:rsidRPr="00047CE2">
        <w:rPr>
          <w:rFonts w:hint="eastAsia"/>
          <w:b/>
          <w:sz w:val="28"/>
        </w:rPr>
        <w:t>：</w:t>
      </w:r>
    </w:p>
    <w:p w:rsidR="005D3F88" w:rsidRPr="00084B72" w:rsidRDefault="00084B72" w:rsidP="00084B72">
      <w:pPr>
        <w:tabs>
          <w:tab w:val="left" w:pos="6664"/>
        </w:tabs>
        <w:rPr>
          <w:sz w:val="28"/>
        </w:rPr>
      </w:pPr>
      <w:r>
        <w:rPr>
          <w:rFonts w:hint="eastAsia"/>
          <w:sz w:val="28"/>
        </w:rPr>
        <w:t>1.</w:t>
      </w:r>
      <w:r w:rsidR="005D3F88" w:rsidRPr="00084B72">
        <w:rPr>
          <w:rFonts w:hint="eastAsia"/>
          <w:sz w:val="28"/>
        </w:rPr>
        <w:t>个人简历从高中填起，按规定格式填写。</w:t>
      </w:r>
    </w:p>
    <w:p w:rsidR="00084B72" w:rsidRDefault="00084B72" w:rsidP="00084B72">
      <w:pPr>
        <w:tabs>
          <w:tab w:val="left" w:pos="6664"/>
        </w:tabs>
        <w:rPr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填写电子表格时，不要更改表格格式、跨页或自行添加表格，证明材料可附后。</w:t>
      </w:r>
    </w:p>
    <w:p w:rsidR="00084B72" w:rsidRPr="00084B72" w:rsidRDefault="00084B72" w:rsidP="00084B72">
      <w:pPr>
        <w:tabs>
          <w:tab w:val="left" w:pos="6664"/>
        </w:tabs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家庭主要成员填直系亲属、配偶及子女情况。</w:t>
      </w:r>
    </w:p>
    <w:p w:rsidR="005D3F88" w:rsidRPr="005D3F88" w:rsidRDefault="00084B72" w:rsidP="005D3F88">
      <w:pPr>
        <w:tabs>
          <w:tab w:val="left" w:pos="6664"/>
        </w:tabs>
        <w:rPr>
          <w:sz w:val="28"/>
        </w:rPr>
      </w:pPr>
      <w:r>
        <w:rPr>
          <w:rFonts w:hint="eastAsia"/>
          <w:sz w:val="28"/>
        </w:rPr>
        <w:t>4</w:t>
      </w:r>
      <w:r w:rsidR="005D3F88">
        <w:rPr>
          <w:rFonts w:hint="eastAsia"/>
          <w:sz w:val="28"/>
        </w:rPr>
        <w:t>.</w:t>
      </w:r>
      <w:r w:rsidR="005D3F88">
        <w:rPr>
          <w:rFonts w:hint="eastAsia"/>
          <w:sz w:val="28"/>
        </w:rPr>
        <w:t>表格填写信息，</w:t>
      </w:r>
      <w:proofErr w:type="gramStart"/>
      <w:r w:rsidR="005D3F88">
        <w:rPr>
          <w:rFonts w:hint="eastAsia"/>
          <w:sz w:val="28"/>
        </w:rPr>
        <w:t>请考察</w:t>
      </w:r>
      <w:proofErr w:type="gramEnd"/>
      <w:r w:rsidR="005D3F88">
        <w:rPr>
          <w:rFonts w:hint="eastAsia"/>
          <w:sz w:val="28"/>
        </w:rPr>
        <w:t>对象认真核对，由于信息填写错误或填报虚假信息无法通过考察的，后果</w:t>
      </w:r>
      <w:r w:rsidR="00047CE2">
        <w:rPr>
          <w:rFonts w:hint="eastAsia"/>
          <w:sz w:val="28"/>
        </w:rPr>
        <w:t>自负</w:t>
      </w:r>
      <w:r w:rsidR="005D3F88">
        <w:rPr>
          <w:rFonts w:hint="eastAsia"/>
          <w:sz w:val="28"/>
        </w:rPr>
        <w:t>。</w:t>
      </w:r>
    </w:p>
    <w:p w:rsidR="005D3F88" w:rsidRDefault="00084B72" w:rsidP="005D3F88">
      <w:pPr>
        <w:tabs>
          <w:tab w:val="left" w:pos="6664"/>
        </w:tabs>
        <w:rPr>
          <w:sz w:val="28"/>
        </w:rPr>
      </w:pPr>
      <w:r>
        <w:rPr>
          <w:rFonts w:hint="eastAsia"/>
          <w:sz w:val="28"/>
        </w:rPr>
        <w:t>5</w:t>
      </w:r>
      <w:r w:rsidR="005D3F88">
        <w:rPr>
          <w:rFonts w:hint="eastAsia"/>
          <w:sz w:val="28"/>
        </w:rPr>
        <w:t>.</w:t>
      </w:r>
      <w:r w:rsidR="005D3F88" w:rsidRPr="005D3F88">
        <w:rPr>
          <w:rFonts w:hint="eastAsia"/>
          <w:sz w:val="28"/>
        </w:rPr>
        <w:t>在职人员意见栏由所在工作单位填写，其他人员意见栏由档案管理（代理）部门填写；</w:t>
      </w:r>
    </w:p>
    <w:p w:rsidR="00047CE2" w:rsidRPr="00047CE2" w:rsidRDefault="00084B72" w:rsidP="005D3F88">
      <w:pPr>
        <w:tabs>
          <w:tab w:val="left" w:pos="6664"/>
        </w:tabs>
        <w:rPr>
          <w:sz w:val="28"/>
        </w:rPr>
      </w:pPr>
      <w:r>
        <w:rPr>
          <w:rFonts w:hint="eastAsia"/>
          <w:sz w:val="28"/>
        </w:rPr>
        <w:t>6</w:t>
      </w:r>
      <w:r w:rsidR="00047CE2">
        <w:rPr>
          <w:rFonts w:hint="eastAsia"/>
          <w:sz w:val="28"/>
        </w:rPr>
        <w:t>.</w:t>
      </w:r>
      <w:r w:rsidR="00047CE2">
        <w:rPr>
          <w:rFonts w:hint="eastAsia"/>
          <w:sz w:val="28"/>
        </w:rPr>
        <w:t>有无违反计划生育情况</w:t>
      </w:r>
      <w:r w:rsidR="00047CE2" w:rsidRPr="00047CE2">
        <w:rPr>
          <w:rFonts w:hint="eastAsia"/>
          <w:sz w:val="28"/>
        </w:rPr>
        <w:t>由</w:t>
      </w:r>
      <w:r w:rsidR="00047CE2">
        <w:rPr>
          <w:rFonts w:hint="eastAsia"/>
          <w:sz w:val="28"/>
        </w:rPr>
        <w:t>考察对象</w:t>
      </w:r>
      <w:r w:rsidR="00047CE2" w:rsidRPr="00047CE2">
        <w:rPr>
          <w:rFonts w:hint="eastAsia"/>
          <w:sz w:val="28"/>
        </w:rPr>
        <w:t>工作单位所在地或户籍所在地</w:t>
      </w:r>
      <w:r w:rsidR="00047CE2">
        <w:rPr>
          <w:rFonts w:hint="eastAsia"/>
          <w:sz w:val="28"/>
        </w:rPr>
        <w:t>卫生与健康委员会</w:t>
      </w:r>
      <w:r w:rsidR="00047CE2" w:rsidRPr="00047CE2">
        <w:rPr>
          <w:rFonts w:hint="eastAsia"/>
          <w:sz w:val="28"/>
        </w:rPr>
        <w:t>计生部门填写</w:t>
      </w:r>
      <w:r w:rsidR="00047CE2">
        <w:rPr>
          <w:rFonts w:hint="eastAsia"/>
          <w:sz w:val="28"/>
        </w:rPr>
        <w:t>。</w:t>
      </w:r>
      <w:bookmarkStart w:id="0" w:name="_GoBack"/>
      <w:bookmarkEnd w:id="0"/>
    </w:p>
    <w:p w:rsidR="005D3F88" w:rsidRPr="00047CE2" w:rsidRDefault="005D3F88" w:rsidP="005D3F88">
      <w:pPr>
        <w:tabs>
          <w:tab w:val="left" w:pos="6664"/>
        </w:tabs>
        <w:rPr>
          <w:sz w:val="28"/>
        </w:rPr>
      </w:pPr>
    </w:p>
    <w:p w:rsidR="005D3F88" w:rsidRPr="00B67654" w:rsidRDefault="005D3F88" w:rsidP="005D3F88">
      <w:pPr>
        <w:tabs>
          <w:tab w:val="left" w:pos="6664"/>
        </w:tabs>
        <w:rPr>
          <w:sz w:val="28"/>
        </w:rPr>
      </w:pPr>
    </w:p>
    <w:sectPr w:rsidR="005D3F88" w:rsidRPr="00B67654" w:rsidSect="005C6B76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45" w:rsidRDefault="001F1D45" w:rsidP="005C6B76">
      <w:r>
        <w:separator/>
      </w:r>
    </w:p>
  </w:endnote>
  <w:endnote w:type="continuationSeparator" w:id="0">
    <w:p w:rsidR="001F1D45" w:rsidRDefault="001F1D45" w:rsidP="005C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45" w:rsidRDefault="001F1D45" w:rsidP="005C6B76">
      <w:r>
        <w:separator/>
      </w:r>
    </w:p>
  </w:footnote>
  <w:footnote w:type="continuationSeparator" w:id="0">
    <w:p w:rsidR="001F1D45" w:rsidRDefault="001F1D45" w:rsidP="005C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28CD"/>
    <w:multiLevelType w:val="hybridMultilevel"/>
    <w:tmpl w:val="35C2E296"/>
    <w:lvl w:ilvl="0" w:tplc="CAB63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342BB7"/>
    <w:multiLevelType w:val="hybridMultilevel"/>
    <w:tmpl w:val="3AD2F66E"/>
    <w:lvl w:ilvl="0" w:tplc="6D749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BD"/>
    <w:rsid w:val="000437A7"/>
    <w:rsid w:val="00047CE2"/>
    <w:rsid w:val="00084B72"/>
    <w:rsid w:val="001F1D45"/>
    <w:rsid w:val="00286F42"/>
    <w:rsid w:val="0034689C"/>
    <w:rsid w:val="005301BD"/>
    <w:rsid w:val="005C6B76"/>
    <w:rsid w:val="005D3F88"/>
    <w:rsid w:val="0066284C"/>
    <w:rsid w:val="007C4E65"/>
    <w:rsid w:val="00811EEF"/>
    <w:rsid w:val="008B5B6D"/>
    <w:rsid w:val="008C404D"/>
    <w:rsid w:val="008F75FA"/>
    <w:rsid w:val="00B57ED8"/>
    <w:rsid w:val="00B67654"/>
    <w:rsid w:val="00D53D11"/>
    <w:rsid w:val="00DD5B6D"/>
    <w:rsid w:val="00E064F0"/>
    <w:rsid w:val="00F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7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B76"/>
    <w:rPr>
      <w:sz w:val="18"/>
      <w:szCs w:val="18"/>
    </w:rPr>
  </w:style>
  <w:style w:type="table" w:styleId="a5">
    <w:name w:val="Table Grid"/>
    <w:basedOn w:val="a1"/>
    <w:uiPriority w:val="59"/>
    <w:rsid w:val="005C6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3F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7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B76"/>
    <w:rPr>
      <w:sz w:val="18"/>
      <w:szCs w:val="18"/>
    </w:rPr>
  </w:style>
  <w:style w:type="table" w:styleId="a5">
    <w:name w:val="Table Grid"/>
    <w:basedOn w:val="a1"/>
    <w:uiPriority w:val="59"/>
    <w:rsid w:val="005C6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3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puhj</dc:creator>
  <cp:keywords/>
  <dc:description/>
  <cp:lastModifiedBy>puhj</cp:lastModifiedBy>
  <cp:revision>11</cp:revision>
  <dcterms:created xsi:type="dcterms:W3CDTF">2019-08-06T09:29:00Z</dcterms:created>
  <dcterms:modified xsi:type="dcterms:W3CDTF">2019-08-07T03:54:00Z</dcterms:modified>
</cp:coreProperties>
</file>